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9E" w:rsidRDefault="00E20BA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华孚时尚股份有限公司独立董事</w:t>
      </w:r>
    </w:p>
    <w:p w:rsidR="001C169E" w:rsidRDefault="00E20BA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关于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第八届董事会2022年第五次临时会议相关议案的</w:t>
      </w:r>
      <w:r>
        <w:rPr>
          <w:rFonts w:asciiTheme="majorEastAsia" w:eastAsiaTheme="majorEastAsia" w:hAnsiTheme="majorEastAsia"/>
          <w:b/>
          <w:sz w:val="36"/>
          <w:szCs w:val="36"/>
        </w:rPr>
        <w:t>独立意见</w:t>
      </w:r>
    </w:p>
    <w:p w:rsidR="001C169E" w:rsidRDefault="001C169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1C169E" w:rsidRDefault="00E20BA9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根据《关于在上市公司建立独立董事制度的指导意见》、《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作为华孚时尚股份有限公司（以下简称“公司”）独立董事，现就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公司第八届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2022年第五次临时会议审议的事项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如下独立意见。</w:t>
      </w:r>
    </w:p>
    <w:p w:rsidR="001C169E" w:rsidRDefault="00E20BA9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关于对</w:t>
      </w:r>
      <w:r>
        <w:rPr>
          <w:rFonts w:asciiTheme="minorEastAsia" w:eastAsiaTheme="minorEastAsia" w:hAnsiTheme="minorEastAsia" w:hint="eastAsia"/>
          <w:color w:val="333333"/>
          <w:sz w:val="24"/>
          <w:shd w:val="clear" w:color="auto" w:fill="FFFFFF"/>
        </w:rPr>
        <w:t>《关于控股子公司增资扩股引入战略投资者的议案》的独立意见</w:t>
      </w:r>
    </w:p>
    <w:p w:rsidR="001C169E" w:rsidRDefault="00E20BA9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本次公司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控股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子公司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浙江鲲驰互联科技有限公司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增资扩股引入投资者，有利于加快其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在相关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领域的发展，相关事项审议与决策程序合法有效，符合《深圳证券交易所股票上市规则》、《深圳证券交易所上市公司自律监管指引第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号——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主板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上市公司规范运作》以及《公司章程》的相关规定，不存在损害公司及全体股东，特别是中小股东的利益的情形，一致同意该事项。</w:t>
      </w:r>
    </w:p>
    <w:p w:rsidR="009B258A" w:rsidRDefault="009B258A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 w:hint="eastAsia"/>
          <w:kern w:val="0"/>
          <w:sz w:val="24"/>
          <w:szCs w:val="24"/>
        </w:rPr>
      </w:pPr>
    </w:p>
    <w:p w:rsidR="001C169E" w:rsidRDefault="00E20BA9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：孔祥云、高卫东、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黄亚英</w:t>
      </w:r>
    </w:p>
    <w:p w:rsidR="001C169E" w:rsidRDefault="00E20BA9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二二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十一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二十一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1C169E">
      <w:pgSz w:w="11906" w:h="16838"/>
      <w:pgMar w:top="993" w:right="1841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8A" w:rsidRDefault="009B258A" w:rsidP="009B258A">
      <w:r>
        <w:separator/>
      </w:r>
    </w:p>
  </w:endnote>
  <w:endnote w:type="continuationSeparator" w:id="0">
    <w:p w:rsidR="009B258A" w:rsidRDefault="009B258A" w:rsidP="009B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8A" w:rsidRDefault="009B258A" w:rsidP="009B258A">
      <w:r>
        <w:separator/>
      </w:r>
    </w:p>
  </w:footnote>
  <w:footnote w:type="continuationSeparator" w:id="0">
    <w:p w:rsidR="009B258A" w:rsidRDefault="009B258A" w:rsidP="009B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2A0299"/>
    <w:multiLevelType w:val="singleLevel"/>
    <w:tmpl w:val="FD2A029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C746BE"/>
    <w:rsid w:val="00005662"/>
    <w:rsid w:val="0004527F"/>
    <w:rsid w:val="00056037"/>
    <w:rsid w:val="000A41B1"/>
    <w:rsid w:val="000A7949"/>
    <w:rsid w:val="00110CA2"/>
    <w:rsid w:val="00123BF5"/>
    <w:rsid w:val="001320C1"/>
    <w:rsid w:val="00153406"/>
    <w:rsid w:val="00160828"/>
    <w:rsid w:val="00171561"/>
    <w:rsid w:val="00176DAF"/>
    <w:rsid w:val="001834CB"/>
    <w:rsid w:val="001B3D03"/>
    <w:rsid w:val="001C169E"/>
    <w:rsid w:val="001E4517"/>
    <w:rsid w:val="001E61B9"/>
    <w:rsid w:val="0020651E"/>
    <w:rsid w:val="00266D90"/>
    <w:rsid w:val="00266F31"/>
    <w:rsid w:val="00280BC0"/>
    <w:rsid w:val="00287EF9"/>
    <w:rsid w:val="002B5084"/>
    <w:rsid w:val="002B59FD"/>
    <w:rsid w:val="00336A1C"/>
    <w:rsid w:val="00357809"/>
    <w:rsid w:val="00367F83"/>
    <w:rsid w:val="003A45E6"/>
    <w:rsid w:val="003E3AAF"/>
    <w:rsid w:val="003F405A"/>
    <w:rsid w:val="00422A43"/>
    <w:rsid w:val="004311AF"/>
    <w:rsid w:val="00445933"/>
    <w:rsid w:val="0045104E"/>
    <w:rsid w:val="004617A8"/>
    <w:rsid w:val="00471272"/>
    <w:rsid w:val="00494E23"/>
    <w:rsid w:val="004A446E"/>
    <w:rsid w:val="004B27B1"/>
    <w:rsid w:val="004E7761"/>
    <w:rsid w:val="005119FB"/>
    <w:rsid w:val="00526FD3"/>
    <w:rsid w:val="00534234"/>
    <w:rsid w:val="005451D5"/>
    <w:rsid w:val="00546DB6"/>
    <w:rsid w:val="00581EFE"/>
    <w:rsid w:val="00583371"/>
    <w:rsid w:val="00591769"/>
    <w:rsid w:val="005A754D"/>
    <w:rsid w:val="005C6441"/>
    <w:rsid w:val="005F2A80"/>
    <w:rsid w:val="005F2B1D"/>
    <w:rsid w:val="005F380B"/>
    <w:rsid w:val="005F4B5E"/>
    <w:rsid w:val="0060371E"/>
    <w:rsid w:val="00606365"/>
    <w:rsid w:val="006147FB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E0C3A"/>
    <w:rsid w:val="00703F84"/>
    <w:rsid w:val="00740754"/>
    <w:rsid w:val="0076745C"/>
    <w:rsid w:val="00767E09"/>
    <w:rsid w:val="007C406A"/>
    <w:rsid w:val="007C6A9E"/>
    <w:rsid w:val="007C7783"/>
    <w:rsid w:val="00832685"/>
    <w:rsid w:val="00841BE8"/>
    <w:rsid w:val="00841ED1"/>
    <w:rsid w:val="0084551C"/>
    <w:rsid w:val="00862A46"/>
    <w:rsid w:val="00862E30"/>
    <w:rsid w:val="00876750"/>
    <w:rsid w:val="00894153"/>
    <w:rsid w:val="008D3B2C"/>
    <w:rsid w:val="008F31EE"/>
    <w:rsid w:val="0097564C"/>
    <w:rsid w:val="00977E14"/>
    <w:rsid w:val="009959A8"/>
    <w:rsid w:val="009A3B5D"/>
    <w:rsid w:val="009B1F11"/>
    <w:rsid w:val="009B258A"/>
    <w:rsid w:val="009C2514"/>
    <w:rsid w:val="009C410E"/>
    <w:rsid w:val="009D0419"/>
    <w:rsid w:val="009E21BD"/>
    <w:rsid w:val="009F109E"/>
    <w:rsid w:val="009F1208"/>
    <w:rsid w:val="009F784F"/>
    <w:rsid w:val="00A03DAC"/>
    <w:rsid w:val="00A117E1"/>
    <w:rsid w:val="00A22881"/>
    <w:rsid w:val="00A366A0"/>
    <w:rsid w:val="00A377D7"/>
    <w:rsid w:val="00A46B97"/>
    <w:rsid w:val="00A52DBB"/>
    <w:rsid w:val="00A735DE"/>
    <w:rsid w:val="00A859D7"/>
    <w:rsid w:val="00AC591E"/>
    <w:rsid w:val="00AD0594"/>
    <w:rsid w:val="00B1488B"/>
    <w:rsid w:val="00B16AC8"/>
    <w:rsid w:val="00B23482"/>
    <w:rsid w:val="00B319FB"/>
    <w:rsid w:val="00B538C1"/>
    <w:rsid w:val="00BB3341"/>
    <w:rsid w:val="00BB33EA"/>
    <w:rsid w:val="00BD08CC"/>
    <w:rsid w:val="00BF13AE"/>
    <w:rsid w:val="00BF5CF4"/>
    <w:rsid w:val="00BF7296"/>
    <w:rsid w:val="00C211FD"/>
    <w:rsid w:val="00C44E8A"/>
    <w:rsid w:val="00C53149"/>
    <w:rsid w:val="00C55381"/>
    <w:rsid w:val="00C67347"/>
    <w:rsid w:val="00C746BE"/>
    <w:rsid w:val="00C900B1"/>
    <w:rsid w:val="00CF0030"/>
    <w:rsid w:val="00D034CF"/>
    <w:rsid w:val="00D25034"/>
    <w:rsid w:val="00D851B2"/>
    <w:rsid w:val="00D9767A"/>
    <w:rsid w:val="00DA360D"/>
    <w:rsid w:val="00DE046A"/>
    <w:rsid w:val="00DE05A9"/>
    <w:rsid w:val="00E123E9"/>
    <w:rsid w:val="00E20BA9"/>
    <w:rsid w:val="00E265BA"/>
    <w:rsid w:val="00E96275"/>
    <w:rsid w:val="00EF03D8"/>
    <w:rsid w:val="00EF75B0"/>
    <w:rsid w:val="00F01039"/>
    <w:rsid w:val="00F01B37"/>
    <w:rsid w:val="00F14E3B"/>
    <w:rsid w:val="00F54AEF"/>
    <w:rsid w:val="00F70DCC"/>
    <w:rsid w:val="00F758CC"/>
    <w:rsid w:val="00FB0212"/>
    <w:rsid w:val="0847396B"/>
    <w:rsid w:val="2FA13016"/>
    <w:rsid w:val="38F40C40"/>
    <w:rsid w:val="457A039D"/>
    <w:rsid w:val="51C368F8"/>
    <w:rsid w:val="5F592AB7"/>
    <w:rsid w:val="6AA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10</cp:revision>
  <cp:lastPrinted>2022-11-21T04:06:00Z</cp:lastPrinted>
  <dcterms:created xsi:type="dcterms:W3CDTF">2021-11-17T09:00:00Z</dcterms:created>
  <dcterms:modified xsi:type="dcterms:W3CDTF">2022-11-21T09:06:00Z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668DAA48FEE14A36AAC24C3826D98D56</vt:lpwstr>
  </property>
</Properties>
</file>